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9A" w:rsidRPr="0011469A" w:rsidRDefault="00A403B8">
      <w:pPr>
        <w:rPr>
          <w:color w:val="auto"/>
          <w:lang w:val="en-GB"/>
        </w:rPr>
      </w:pPr>
      <w:proofErr w:type="gramStart"/>
      <w:r>
        <w:rPr>
          <w:color w:val="auto"/>
          <w:lang w:val="en-GB"/>
        </w:rPr>
        <w:t>x</w:t>
      </w:r>
      <w:proofErr w:type="gramEnd"/>
      <w:r w:rsidRPr="00A403B8">
        <w:rPr>
          <w:color w:val="auto"/>
          <w:lang w:val="en-GB"/>
        </w:rPr>
        <w:t xml:space="preserve"> </w:t>
      </w:r>
      <w:bookmarkStart w:id="0" w:name="_GoBack"/>
      <w:bookmarkEnd w:id="0"/>
      <w:r w:rsidR="0011469A" w:rsidRPr="00713171">
        <w:rPr>
          <w:i/>
          <w:color w:val="FF0000"/>
          <w:lang w:val="en-GB"/>
        </w:rPr>
        <w:t>(Insert address)</w:t>
      </w:r>
      <w:r w:rsidR="0011469A" w:rsidRPr="0011469A">
        <w:rPr>
          <w:color w:val="auto"/>
          <w:lang w:val="en-GB"/>
        </w:rPr>
        <w:t xml:space="preserve">    </w:t>
      </w:r>
    </w:p>
    <w:p w:rsidR="00713171" w:rsidRPr="0011469A" w:rsidRDefault="00A403B8" w:rsidP="00713171">
      <w:pPr>
        <w:rPr>
          <w:color w:val="auto"/>
          <w:lang w:val="en-GB"/>
        </w:rPr>
      </w:pPr>
      <w:proofErr w:type="gramStart"/>
      <w:r>
        <w:rPr>
          <w:color w:val="auto"/>
          <w:lang w:val="en-GB"/>
        </w:rPr>
        <w:t>x</w:t>
      </w:r>
      <w:proofErr w:type="gramEnd"/>
      <w:r>
        <w:rPr>
          <w:color w:val="auto"/>
          <w:lang w:val="en-GB"/>
        </w:rPr>
        <w:t xml:space="preserve"> </w:t>
      </w:r>
      <w:r w:rsidR="00713171" w:rsidRPr="00713171">
        <w:rPr>
          <w:i/>
          <w:color w:val="FF0000"/>
          <w:lang w:val="en-GB"/>
        </w:rPr>
        <w:t>(Insert date)</w:t>
      </w:r>
      <w:r w:rsidR="00713171" w:rsidRPr="0011469A">
        <w:rPr>
          <w:color w:val="auto"/>
          <w:lang w:val="en-GB"/>
        </w:rPr>
        <w:t xml:space="preserve">    </w:t>
      </w:r>
    </w:p>
    <w:p w:rsidR="00CD29BE" w:rsidRPr="0011469A" w:rsidRDefault="0011469A">
      <w:pPr>
        <w:rPr>
          <w:color w:val="auto"/>
          <w:lang w:val="en-GB"/>
        </w:rPr>
      </w:pPr>
      <w:r w:rsidRPr="0011469A">
        <w:rPr>
          <w:color w:val="auto"/>
          <w:lang w:val="en-GB"/>
        </w:rPr>
        <w:t xml:space="preserve">Dear Deputy </w:t>
      </w:r>
      <w:r w:rsidR="00A403B8">
        <w:rPr>
          <w:color w:val="auto"/>
          <w:lang w:val="en-GB"/>
        </w:rPr>
        <w:t>x</w:t>
      </w:r>
      <w:r w:rsidRPr="0011469A">
        <w:rPr>
          <w:color w:val="auto"/>
          <w:lang w:val="en-GB"/>
        </w:rPr>
        <w:t xml:space="preserve"> </w:t>
      </w:r>
      <w:r w:rsidRPr="00713171">
        <w:rPr>
          <w:i/>
          <w:color w:val="FF0000"/>
          <w:lang w:val="en-GB"/>
        </w:rPr>
        <w:t>(Insert name of your local TD)</w:t>
      </w:r>
      <w:r w:rsidRPr="0011469A">
        <w:rPr>
          <w:color w:val="auto"/>
          <w:lang w:val="en-GB"/>
        </w:rPr>
        <w:t xml:space="preserve">     </w:t>
      </w:r>
    </w:p>
    <w:p w:rsidR="00B5583E" w:rsidRDefault="0011469A">
      <w:pPr>
        <w:rPr>
          <w:color w:val="auto"/>
        </w:rPr>
      </w:pPr>
      <w:r w:rsidRPr="0011469A">
        <w:rPr>
          <w:color w:val="auto"/>
          <w:lang w:val="en-GB"/>
        </w:rPr>
        <w:t>On May 26</w:t>
      </w:r>
      <w:r w:rsidRPr="0011469A">
        <w:rPr>
          <w:color w:val="auto"/>
          <w:vertAlign w:val="superscript"/>
          <w:lang w:val="en-GB"/>
        </w:rPr>
        <w:t>th</w:t>
      </w:r>
      <w:r w:rsidRPr="0011469A">
        <w:rPr>
          <w:color w:val="auto"/>
          <w:lang w:val="en-GB"/>
        </w:rPr>
        <w:t xml:space="preserve"> the Joint Committee on Health met to discuss </w:t>
      </w:r>
      <w:hyperlink r:id="rId5" w:history="1">
        <w:r w:rsidRPr="00612339">
          <w:rPr>
            <w:rStyle w:val="Hyperlink"/>
            <w:lang w:val="en-GB"/>
          </w:rPr>
          <w:t>‘</w:t>
        </w:r>
        <w:r w:rsidRPr="00612339">
          <w:rPr>
            <w:rStyle w:val="Hyperlink"/>
          </w:rPr>
          <w:t>improving the lives of those affected by rare diseases and their families’</w:t>
        </w:r>
      </w:hyperlink>
      <w:r w:rsidRPr="0011469A">
        <w:rPr>
          <w:color w:val="auto"/>
        </w:rPr>
        <w:t xml:space="preserve">. </w:t>
      </w:r>
    </w:p>
    <w:p w:rsidR="00713171" w:rsidRDefault="003B5A33">
      <w:pPr>
        <w:rPr>
          <w:color w:val="auto"/>
        </w:rPr>
      </w:pPr>
      <w:r>
        <w:rPr>
          <w:color w:val="auto"/>
        </w:rPr>
        <w:t xml:space="preserve">I was truly shocked to learn from this meeting that there are only 3 full time Consultant </w:t>
      </w:r>
      <w:r w:rsidR="00612339">
        <w:rPr>
          <w:color w:val="auto"/>
        </w:rPr>
        <w:t xml:space="preserve">Clinical </w:t>
      </w:r>
      <w:r>
        <w:rPr>
          <w:color w:val="auto"/>
        </w:rPr>
        <w:t xml:space="preserve">Geneticists working </w:t>
      </w:r>
      <w:r w:rsidR="00612339">
        <w:rPr>
          <w:color w:val="auto"/>
        </w:rPr>
        <w:t xml:space="preserve">within </w:t>
      </w:r>
      <w:r>
        <w:rPr>
          <w:color w:val="auto"/>
        </w:rPr>
        <w:t xml:space="preserve">the HSE at the moment. </w:t>
      </w:r>
      <w:r w:rsidR="00612339">
        <w:rPr>
          <w:color w:val="auto"/>
        </w:rPr>
        <w:t>The HSE itself has said that there should be 15</w:t>
      </w:r>
      <w:r w:rsidR="00D413C2" w:rsidRPr="00D413C2">
        <w:rPr>
          <w:color w:val="auto"/>
        </w:rPr>
        <w:t xml:space="preserve"> </w:t>
      </w:r>
      <w:r w:rsidR="00D413C2">
        <w:rPr>
          <w:color w:val="auto"/>
        </w:rPr>
        <w:t>Consultant Clinical Geneticists employed</w:t>
      </w:r>
      <w:r w:rsidR="00612339">
        <w:rPr>
          <w:color w:val="auto"/>
        </w:rPr>
        <w:t xml:space="preserve">. </w:t>
      </w:r>
      <w:r w:rsidR="00CE66F3">
        <w:rPr>
          <w:color w:val="auto"/>
        </w:rPr>
        <w:t>Genetics is key to diagnosis, treatment</w:t>
      </w:r>
      <w:r w:rsidR="00B5583E">
        <w:rPr>
          <w:color w:val="auto"/>
        </w:rPr>
        <w:t>, access to new drugs/</w:t>
      </w:r>
      <w:r w:rsidR="00CE66F3">
        <w:rPr>
          <w:color w:val="auto"/>
        </w:rPr>
        <w:t>therapies</w:t>
      </w:r>
      <w:r w:rsidR="00B5583E">
        <w:rPr>
          <w:color w:val="auto"/>
        </w:rPr>
        <w:t xml:space="preserve"> and family planning for </w:t>
      </w:r>
      <w:r w:rsidR="00A403B8">
        <w:rPr>
          <w:color w:val="auto"/>
        </w:rPr>
        <w:t xml:space="preserve">people </w:t>
      </w:r>
      <w:r w:rsidR="00B5583E">
        <w:rPr>
          <w:color w:val="auto"/>
        </w:rPr>
        <w:t>living with rare conditions</w:t>
      </w:r>
      <w:r w:rsidR="00CE66F3">
        <w:rPr>
          <w:color w:val="auto"/>
        </w:rPr>
        <w:t xml:space="preserve">. </w:t>
      </w:r>
      <w:r w:rsidR="00713171">
        <w:rPr>
          <w:color w:val="auto"/>
        </w:rPr>
        <w:t>All 3 Consultants are located in Dublin</w:t>
      </w:r>
      <w:r w:rsidR="008F4128">
        <w:rPr>
          <w:color w:val="auto"/>
        </w:rPr>
        <w:t>; t</w:t>
      </w:r>
      <w:r w:rsidR="00246268">
        <w:rPr>
          <w:color w:val="auto"/>
        </w:rPr>
        <w:t xml:space="preserve">here used to be genetics clinics in </w:t>
      </w:r>
      <w:r w:rsidR="008F4128">
        <w:rPr>
          <w:color w:val="auto"/>
        </w:rPr>
        <w:t>Cork, Limerick and Galway, however</w:t>
      </w:r>
      <w:r w:rsidR="00713171">
        <w:rPr>
          <w:color w:val="auto"/>
        </w:rPr>
        <w:t xml:space="preserve"> because of </w:t>
      </w:r>
      <w:r w:rsidR="006F6B08">
        <w:rPr>
          <w:color w:val="auto"/>
        </w:rPr>
        <w:t xml:space="preserve">limited </w:t>
      </w:r>
      <w:r w:rsidR="00713171">
        <w:rPr>
          <w:color w:val="auto"/>
        </w:rPr>
        <w:t xml:space="preserve">resources there are no genetics clinics outside of Dublin any more. </w:t>
      </w:r>
      <w:r w:rsidR="00D84717">
        <w:rPr>
          <w:color w:val="auto"/>
        </w:rPr>
        <w:t xml:space="preserve">Waiting times for genetic services are also way too long.      </w:t>
      </w:r>
      <w:r w:rsidR="00D84717">
        <w:rPr>
          <w:i/>
          <w:color w:val="FF0000"/>
        </w:rPr>
        <w:t xml:space="preserve"> </w:t>
      </w:r>
      <w:r w:rsidR="00D84717">
        <w:rPr>
          <w:color w:val="auto"/>
        </w:rPr>
        <w:t xml:space="preserve">     </w:t>
      </w:r>
    </w:p>
    <w:p w:rsidR="006F6B08" w:rsidRPr="0011469A" w:rsidRDefault="006F6B08" w:rsidP="006F6B08">
      <w:pPr>
        <w:rPr>
          <w:color w:val="auto"/>
        </w:rPr>
      </w:pPr>
      <w:r w:rsidRPr="0011469A">
        <w:rPr>
          <w:color w:val="auto"/>
        </w:rPr>
        <w:t xml:space="preserve">This is a topic close to my heart because </w:t>
      </w:r>
      <w:r w:rsidR="00A403B8">
        <w:rPr>
          <w:color w:val="auto"/>
        </w:rPr>
        <w:t>x</w:t>
      </w:r>
      <w:r w:rsidRPr="0011469A">
        <w:rPr>
          <w:color w:val="auto"/>
        </w:rPr>
        <w:t xml:space="preserve"> </w:t>
      </w:r>
      <w:r w:rsidRPr="00713171">
        <w:rPr>
          <w:i/>
          <w:color w:val="FF0000"/>
        </w:rPr>
        <w:t>(Insert a few details explaining why/how rare conditions affect you/your family/friends/neighbours/</w:t>
      </w:r>
      <w:proofErr w:type="spellStart"/>
      <w:r w:rsidRPr="00713171">
        <w:rPr>
          <w:i/>
          <w:color w:val="FF0000"/>
        </w:rPr>
        <w:t>etc</w:t>
      </w:r>
      <w:proofErr w:type="spellEnd"/>
      <w:r w:rsidR="00B5583E">
        <w:rPr>
          <w:i/>
          <w:color w:val="FF0000"/>
        </w:rPr>
        <w:t xml:space="preserve"> If you have been able to </w:t>
      </w:r>
      <w:proofErr w:type="gramStart"/>
      <w:r w:rsidR="00B5583E">
        <w:rPr>
          <w:i/>
          <w:color w:val="FF0000"/>
        </w:rPr>
        <w:t>access</w:t>
      </w:r>
      <w:proofErr w:type="gramEnd"/>
      <w:r w:rsidR="00B5583E">
        <w:rPr>
          <w:i/>
          <w:color w:val="FF0000"/>
        </w:rPr>
        <w:t xml:space="preserve"> genetic services maybe include how long you had to wait and how genetic services - testing, consultant, counselling</w:t>
      </w:r>
      <w:r w:rsidR="00336548">
        <w:rPr>
          <w:i/>
          <w:color w:val="FF0000"/>
        </w:rPr>
        <w:t xml:space="preserve"> - </w:t>
      </w:r>
      <w:r w:rsidR="00B5583E">
        <w:rPr>
          <w:i/>
          <w:color w:val="FF0000"/>
        </w:rPr>
        <w:t xml:space="preserve">helped </w:t>
      </w:r>
      <w:r w:rsidR="00336548">
        <w:rPr>
          <w:i/>
          <w:color w:val="FF0000"/>
        </w:rPr>
        <w:t xml:space="preserve">you </w:t>
      </w:r>
      <w:r w:rsidR="00B5583E">
        <w:rPr>
          <w:i/>
          <w:color w:val="FF0000"/>
        </w:rPr>
        <w:t>to manage the condition and plan for the future.</w:t>
      </w:r>
      <w:r w:rsidRPr="00713171">
        <w:rPr>
          <w:i/>
          <w:color w:val="FF0000"/>
        </w:rPr>
        <w:t>)</w:t>
      </w:r>
      <w:r w:rsidRPr="0011469A">
        <w:rPr>
          <w:color w:val="auto"/>
        </w:rPr>
        <w:t xml:space="preserve">       </w:t>
      </w:r>
    </w:p>
    <w:p w:rsidR="0011469A" w:rsidRPr="0011469A" w:rsidRDefault="00713171">
      <w:pPr>
        <w:rPr>
          <w:color w:val="auto"/>
        </w:rPr>
      </w:pPr>
      <w:r>
        <w:rPr>
          <w:color w:val="auto"/>
        </w:rPr>
        <w:t xml:space="preserve">The government’s </w:t>
      </w:r>
      <w:hyperlink r:id="rId6" w:history="1">
        <w:r w:rsidRPr="00713171">
          <w:rPr>
            <w:rStyle w:val="Hyperlink"/>
          </w:rPr>
          <w:t>Programme for Government: Our Shared Future</w:t>
        </w:r>
      </w:hyperlink>
      <w:r>
        <w:rPr>
          <w:color w:val="auto"/>
        </w:rPr>
        <w:t xml:space="preserve"> </w:t>
      </w:r>
      <w:r>
        <w:rPr>
          <w:color w:val="auto"/>
        </w:rPr>
        <w:tab/>
        <w:t xml:space="preserve">has promised to address genetic services in its lifetime. Nothing has happened yet. I hope that you will not miss this opportunity to ensure that the government delivers on its promises to the rare disease community in Ireland. It is estimated that there are 300,000 people living with rare conditions in Ireland. </w:t>
      </w:r>
      <w:r w:rsidR="00CE66F3">
        <w:rPr>
          <w:color w:val="auto"/>
        </w:rPr>
        <w:t>We need your help to</w:t>
      </w:r>
      <w:r w:rsidR="008F4128">
        <w:rPr>
          <w:color w:val="auto"/>
        </w:rPr>
        <w:t xml:space="preserve">day to </w:t>
      </w:r>
      <w:r w:rsidR="00CE66F3">
        <w:rPr>
          <w:color w:val="auto"/>
        </w:rPr>
        <w:t xml:space="preserve">improve the lives of those living with rare conditions and their families. </w:t>
      </w:r>
    </w:p>
    <w:p w:rsidR="0011469A" w:rsidRDefault="006F6B08">
      <w:pPr>
        <w:rPr>
          <w:color w:val="auto"/>
          <w:lang w:val="en-GB"/>
        </w:rPr>
      </w:pPr>
      <w:r>
        <w:rPr>
          <w:color w:val="auto"/>
          <w:lang w:val="en-GB"/>
        </w:rPr>
        <w:t>Sincerely</w:t>
      </w:r>
      <w:r w:rsidR="00336548">
        <w:rPr>
          <w:color w:val="auto"/>
          <w:lang w:val="en-GB"/>
        </w:rPr>
        <w:t>,</w:t>
      </w:r>
    </w:p>
    <w:p w:rsidR="006F6B08" w:rsidRPr="006F6B08" w:rsidRDefault="006F6B08">
      <w:pPr>
        <w:rPr>
          <w:i/>
          <w:color w:val="auto"/>
          <w:lang w:val="en-GB"/>
        </w:rPr>
      </w:pPr>
      <w:r w:rsidRPr="006F6B08">
        <w:rPr>
          <w:i/>
          <w:color w:val="FF0000"/>
          <w:lang w:val="en-GB"/>
        </w:rPr>
        <w:t>(Insert your name</w:t>
      </w:r>
      <w:r w:rsidR="00336548">
        <w:rPr>
          <w:i/>
          <w:color w:val="FF0000"/>
          <w:lang w:val="en-GB"/>
        </w:rPr>
        <w:t>/signature</w:t>
      </w:r>
      <w:r w:rsidRPr="006F6B08">
        <w:rPr>
          <w:i/>
          <w:color w:val="FF0000"/>
          <w:lang w:val="en-GB"/>
        </w:rPr>
        <w:t>)</w:t>
      </w:r>
      <w:r w:rsidRPr="006F6B08">
        <w:rPr>
          <w:i/>
          <w:color w:val="auto"/>
          <w:lang w:val="en-GB"/>
        </w:rPr>
        <w:t xml:space="preserve">     </w:t>
      </w:r>
    </w:p>
    <w:sectPr w:rsidR="006F6B08" w:rsidRPr="006F6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9A"/>
    <w:rsid w:val="0011469A"/>
    <w:rsid w:val="001342F2"/>
    <w:rsid w:val="001B424A"/>
    <w:rsid w:val="00246268"/>
    <w:rsid w:val="00336548"/>
    <w:rsid w:val="003B5A33"/>
    <w:rsid w:val="00612339"/>
    <w:rsid w:val="006C5518"/>
    <w:rsid w:val="006F6B08"/>
    <w:rsid w:val="00713171"/>
    <w:rsid w:val="008F4128"/>
    <w:rsid w:val="00A403B8"/>
    <w:rsid w:val="00B5583E"/>
    <w:rsid w:val="00CD29BE"/>
    <w:rsid w:val="00CE66F3"/>
    <w:rsid w:val="00D413C2"/>
    <w:rsid w:val="00D84717"/>
    <w:rsid w:val="00F5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18"/>
    <w:pPr>
      <w:spacing w:line="360" w:lineRule="auto"/>
    </w:pPr>
    <w:rPr>
      <w:rFonts w:ascii="Arial" w:hAnsi="Arial"/>
      <w:color w:val="1F497D" w:themeColor="text2"/>
      <w:sz w:val="24"/>
      <w:lang w:val="en-IE"/>
    </w:rPr>
  </w:style>
  <w:style w:type="paragraph" w:styleId="Heading1">
    <w:name w:val="heading 1"/>
    <w:basedOn w:val="Normal"/>
    <w:next w:val="Normal"/>
    <w:link w:val="Heading1Char"/>
    <w:uiPriority w:val="9"/>
    <w:qFormat/>
    <w:rsid w:val="006C5518"/>
    <w:pPr>
      <w:keepNext/>
      <w:keepLines/>
      <w:spacing w:before="480" w:after="240"/>
      <w:outlineLvl w:val="0"/>
    </w:pPr>
    <w:rPr>
      <w:rFonts w:eastAsiaTheme="majorEastAsia" w:cstheme="majorBidi"/>
      <w:b/>
      <w:bCs/>
      <w:caps/>
      <w:color w:val="365F91" w:themeColor="accent1" w:themeShade="BF"/>
      <w:sz w:val="32"/>
      <w:szCs w:val="28"/>
    </w:rPr>
  </w:style>
  <w:style w:type="paragraph" w:styleId="Heading2">
    <w:name w:val="heading 2"/>
    <w:basedOn w:val="Normal"/>
    <w:next w:val="Normal"/>
    <w:link w:val="Heading2Char"/>
    <w:uiPriority w:val="9"/>
    <w:unhideWhenUsed/>
    <w:qFormat/>
    <w:rsid w:val="006C5518"/>
    <w:pPr>
      <w:keepNext/>
      <w:keepLines/>
      <w:spacing w:before="200" w:after="12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518"/>
    <w:rPr>
      <w:rFonts w:ascii="Arial" w:eastAsiaTheme="majorEastAsia" w:hAnsi="Arial" w:cstheme="majorBidi"/>
      <w:b/>
      <w:bCs/>
      <w:caps/>
      <w:color w:val="365F91" w:themeColor="accent1" w:themeShade="BF"/>
      <w:sz w:val="32"/>
      <w:szCs w:val="28"/>
      <w:lang w:val="en-IE"/>
    </w:rPr>
  </w:style>
  <w:style w:type="character" w:customStyle="1" w:styleId="Heading2Char">
    <w:name w:val="Heading 2 Char"/>
    <w:basedOn w:val="DefaultParagraphFont"/>
    <w:link w:val="Heading2"/>
    <w:uiPriority w:val="9"/>
    <w:rsid w:val="006C5518"/>
    <w:rPr>
      <w:rFonts w:ascii="Arial" w:eastAsiaTheme="majorEastAsia" w:hAnsi="Arial" w:cstheme="majorBidi"/>
      <w:b/>
      <w:bCs/>
      <w:color w:val="1F497D" w:themeColor="text2"/>
      <w:sz w:val="28"/>
      <w:szCs w:val="26"/>
      <w:lang w:val="en-IE"/>
    </w:rPr>
  </w:style>
  <w:style w:type="character" w:styleId="Hyperlink">
    <w:name w:val="Hyperlink"/>
    <w:basedOn w:val="DefaultParagraphFont"/>
    <w:uiPriority w:val="99"/>
    <w:unhideWhenUsed/>
    <w:rsid w:val="006123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18"/>
    <w:pPr>
      <w:spacing w:line="360" w:lineRule="auto"/>
    </w:pPr>
    <w:rPr>
      <w:rFonts w:ascii="Arial" w:hAnsi="Arial"/>
      <w:color w:val="1F497D" w:themeColor="text2"/>
      <w:sz w:val="24"/>
      <w:lang w:val="en-IE"/>
    </w:rPr>
  </w:style>
  <w:style w:type="paragraph" w:styleId="Heading1">
    <w:name w:val="heading 1"/>
    <w:basedOn w:val="Normal"/>
    <w:next w:val="Normal"/>
    <w:link w:val="Heading1Char"/>
    <w:uiPriority w:val="9"/>
    <w:qFormat/>
    <w:rsid w:val="006C5518"/>
    <w:pPr>
      <w:keepNext/>
      <w:keepLines/>
      <w:spacing w:before="480" w:after="240"/>
      <w:outlineLvl w:val="0"/>
    </w:pPr>
    <w:rPr>
      <w:rFonts w:eastAsiaTheme="majorEastAsia" w:cstheme="majorBidi"/>
      <w:b/>
      <w:bCs/>
      <w:caps/>
      <w:color w:val="365F91" w:themeColor="accent1" w:themeShade="BF"/>
      <w:sz w:val="32"/>
      <w:szCs w:val="28"/>
    </w:rPr>
  </w:style>
  <w:style w:type="paragraph" w:styleId="Heading2">
    <w:name w:val="heading 2"/>
    <w:basedOn w:val="Normal"/>
    <w:next w:val="Normal"/>
    <w:link w:val="Heading2Char"/>
    <w:uiPriority w:val="9"/>
    <w:unhideWhenUsed/>
    <w:qFormat/>
    <w:rsid w:val="006C5518"/>
    <w:pPr>
      <w:keepNext/>
      <w:keepLines/>
      <w:spacing w:before="200" w:after="12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518"/>
    <w:rPr>
      <w:rFonts w:ascii="Arial" w:eastAsiaTheme="majorEastAsia" w:hAnsi="Arial" w:cstheme="majorBidi"/>
      <w:b/>
      <w:bCs/>
      <w:caps/>
      <w:color w:val="365F91" w:themeColor="accent1" w:themeShade="BF"/>
      <w:sz w:val="32"/>
      <w:szCs w:val="28"/>
      <w:lang w:val="en-IE"/>
    </w:rPr>
  </w:style>
  <w:style w:type="character" w:customStyle="1" w:styleId="Heading2Char">
    <w:name w:val="Heading 2 Char"/>
    <w:basedOn w:val="DefaultParagraphFont"/>
    <w:link w:val="Heading2"/>
    <w:uiPriority w:val="9"/>
    <w:rsid w:val="006C5518"/>
    <w:rPr>
      <w:rFonts w:ascii="Arial" w:eastAsiaTheme="majorEastAsia" w:hAnsi="Arial" w:cstheme="majorBidi"/>
      <w:b/>
      <w:bCs/>
      <w:color w:val="1F497D" w:themeColor="text2"/>
      <w:sz w:val="28"/>
      <w:szCs w:val="26"/>
      <w:lang w:val="en-IE"/>
    </w:rPr>
  </w:style>
  <w:style w:type="character" w:styleId="Hyperlink">
    <w:name w:val="Hyperlink"/>
    <w:basedOn w:val="DefaultParagraphFont"/>
    <w:uiPriority w:val="99"/>
    <w:unhideWhenUsed/>
    <w:rsid w:val="006123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v.ie/en/publication/7e05d-programme-for-government-our-shared-future/" TargetMode="External"/><Relationship Id="rId5" Type="http://schemas.openxmlformats.org/officeDocument/2006/relationships/hyperlink" Target="https://data.oireachtas.ie/ie/oireachtas/debateRecord/joint_committee_on_health/2021-05-26/debate/mul@/mai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3364</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Vicky</cp:lastModifiedBy>
  <cp:revision>2</cp:revision>
  <dcterms:created xsi:type="dcterms:W3CDTF">2021-07-19T11:16:00Z</dcterms:created>
  <dcterms:modified xsi:type="dcterms:W3CDTF">2021-08-16T10:48:00Z</dcterms:modified>
</cp:coreProperties>
</file>